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2A26" w14:textId="394D295F" w:rsidR="000A2C94" w:rsidRDefault="000A2C94" w:rsidP="00B23F11">
      <w:pPr>
        <w:jc w:val="center"/>
        <w:rPr>
          <w:rFonts w:ascii="Arial" w:hAnsi="Arial" w:cs="Arial"/>
          <w:b/>
          <w:sz w:val="22"/>
          <w:szCs w:val="22"/>
          <w:lang w:val="en-ZA"/>
        </w:rPr>
      </w:pPr>
      <w:r w:rsidRPr="003746B0">
        <w:rPr>
          <w:rFonts w:ascii="Arial" w:hAnsi="Arial" w:cs="Arial"/>
          <w:b/>
          <w:sz w:val="22"/>
          <w:szCs w:val="22"/>
          <w:lang w:val="en-ZA"/>
        </w:rPr>
        <w:t>THEEWATERSKLOOF MUNISIPALITEIT</w:t>
      </w:r>
    </w:p>
    <w:p w14:paraId="7F64A3F1" w14:textId="77777777" w:rsidR="00E3450C" w:rsidRDefault="00E3450C" w:rsidP="00B23F11">
      <w:pPr>
        <w:jc w:val="center"/>
        <w:rPr>
          <w:rFonts w:ascii="Arial" w:hAnsi="Arial" w:cs="Arial"/>
          <w:b/>
          <w:sz w:val="22"/>
          <w:szCs w:val="22"/>
          <w:lang w:val="en-ZA"/>
        </w:rPr>
      </w:pPr>
    </w:p>
    <w:p w14:paraId="6ED09EF6" w14:textId="0994C166" w:rsidR="001D385C" w:rsidRDefault="009C45DA" w:rsidP="00B23F11">
      <w:pPr>
        <w:jc w:val="center"/>
        <w:rPr>
          <w:rFonts w:ascii="Arial" w:hAnsi="Arial" w:cs="Arial"/>
          <w:b/>
          <w:sz w:val="22"/>
          <w:szCs w:val="22"/>
          <w:lang w:val="en-ZA"/>
        </w:rPr>
      </w:pPr>
      <w:r>
        <w:rPr>
          <w:rFonts w:ascii="Arial" w:hAnsi="Arial" w:cs="Arial"/>
          <w:b/>
          <w:sz w:val="22"/>
          <w:szCs w:val="22"/>
          <w:lang w:val="en-ZA"/>
        </w:rPr>
        <w:t xml:space="preserve">IN TERMS OF REGULATION </w:t>
      </w:r>
      <w:r w:rsidR="005C0518">
        <w:rPr>
          <w:rFonts w:ascii="Arial" w:hAnsi="Arial" w:cs="Arial"/>
          <w:b/>
          <w:sz w:val="22"/>
          <w:szCs w:val="22"/>
          <w:lang w:val="en-ZA"/>
        </w:rPr>
        <w:t>7</w:t>
      </w:r>
      <w:r w:rsidR="00D53B50">
        <w:rPr>
          <w:rFonts w:ascii="Arial" w:hAnsi="Arial" w:cs="Arial"/>
          <w:b/>
          <w:sz w:val="22"/>
          <w:szCs w:val="22"/>
          <w:lang w:val="en-ZA"/>
        </w:rPr>
        <w:t xml:space="preserve"> OF THE MUNICIPAL ASSET TRANSFER REGULATION:</w:t>
      </w:r>
      <w:r>
        <w:rPr>
          <w:rFonts w:ascii="Arial" w:hAnsi="Arial" w:cs="Arial"/>
          <w:b/>
          <w:sz w:val="22"/>
          <w:szCs w:val="22"/>
          <w:lang w:val="en-ZA"/>
        </w:rPr>
        <w:t xml:space="preserve"> MUNICIPAL FINANCIAL MANAGEMENT ACT</w:t>
      </w:r>
      <w:r w:rsidR="00BE770C">
        <w:rPr>
          <w:rFonts w:ascii="Arial" w:hAnsi="Arial" w:cs="Arial"/>
          <w:b/>
          <w:sz w:val="22"/>
          <w:szCs w:val="22"/>
          <w:lang w:val="en-ZA"/>
        </w:rPr>
        <w:t xml:space="preserve"> 56 OF 2003</w:t>
      </w:r>
    </w:p>
    <w:p w14:paraId="35541CB9" w14:textId="77777777" w:rsidR="008F0727" w:rsidRDefault="008F0727" w:rsidP="00B23F11">
      <w:pPr>
        <w:jc w:val="center"/>
        <w:rPr>
          <w:rFonts w:ascii="Arial" w:hAnsi="Arial" w:cs="Arial"/>
          <w:b/>
          <w:sz w:val="22"/>
          <w:szCs w:val="22"/>
          <w:lang w:val="en-ZA"/>
        </w:rPr>
      </w:pPr>
    </w:p>
    <w:p w14:paraId="59850A57" w14:textId="74D84FC8" w:rsidR="008F0727" w:rsidRPr="003746B0" w:rsidRDefault="00CC432B" w:rsidP="00B23F11">
      <w:pPr>
        <w:jc w:val="center"/>
        <w:rPr>
          <w:rFonts w:ascii="Arial" w:hAnsi="Arial" w:cs="Arial"/>
          <w:b/>
          <w:sz w:val="22"/>
          <w:szCs w:val="22"/>
          <w:lang w:val="en-ZA"/>
        </w:rPr>
      </w:pPr>
      <w:r>
        <w:rPr>
          <w:rFonts w:ascii="Arial" w:hAnsi="Arial" w:cs="Arial"/>
          <w:b/>
          <w:sz w:val="22"/>
          <w:szCs w:val="22"/>
          <w:lang w:val="en-ZA"/>
        </w:rPr>
        <w:t>(Re-advertisement: extension of notice period)</w:t>
      </w:r>
    </w:p>
    <w:p w14:paraId="3E62B73E" w14:textId="77777777" w:rsidR="000A2C94" w:rsidRPr="003746B0" w:rsidRDefault="000A2C94" w:rsidP="00B23F11">
      <w:pPr>
        <w:jc w:val="center"/>
        <w:rPr>
          <w:rFonts w:ascii="Arial" w:hAnsi="Arial" w:cs="Arial"/>
          <w:b/>
          <w:sz w:val="22"/>
          <w:szCs w:val="22"/>
          <w:lang w:val="en-ZA"/>
        </w:rPr>
      </w:pPr>
    </w:p>
    <w:p w14:paraId="0C42F1CF" w14:textId="45FD8212" w:rsidR="00C014D8" w:rsidRPr="003746B0" w:rsidRDefault="00326CB1" w:rsidP="00B23F11">
      <w:pPr>
        <w:jc w:val="center"/>
        <w:rPr>
          <w:rFonts w:ascii="Arial" w:hAnsi="Arial" w:cs="Arial"/>
          <w:b/>
          <w:sz w:val="22"/>
          <w:szCs w:val="22"/>
          <w:lang w:val="en-ZA"/>
        </w:rPr>
      </w:pPr>
      <w:r>
        <w:rPr>
          <w:rFonts w:ascii="Arial" w:hAnsi="Arial" w:cs="Arial"/>
          <w:b/>
          <w:sz w:val="22"/>
          <w:szCs w:val="22"/>
          <w:lang w:val="en-ZA"/>
        </w:rPr>
        <w:t>KENNISGEWING</w:t>
      </w:r>
    </w:p>
    <w:p w14:paraId="1E18271E" w14:textId="77777777" w:rsidR="00E11257" w:rsidRPr="003746B0" w:rsidRDefault="00E11257" w:rsidP="00E11257">
      <w:pPr>
        <w:jc w:val="both"/>
        <w:rPr>
          <w:rFonts w:ascii="Arial" w:hAnsi="Arial" w:cs="Arial"/>
          <w:sz w:val="22"/>
          <w:szCs w:val="22"/>
          <w:lang w:val="en-ZA"/>
        </w:rPr>
      </w:pPr>
    </w:p>
    <w:p w14:paraId="05BDB793" w14:textId="74DD0D16" w:rsidR="00C3546C" w:rsidRDefault="00C3546C" w:rsidP="006454A8">
      <w:pPr>
        <w:jc w:val="both"/>
        <w:rPr>
          <w:rFonts w:ascii="Arial" w:hAnsi="Arial" w:cs="Arial"/>
          <w:sz w:val="22"/>
          <w:szCs w:val="22"/>
        </w:rPr>
      </w:pPr>
      <w:r w:rsidRPr="00C3546C">
        <w:rPr>
          <w:rFonts w:ascii="Arial" w:hAnsi="Arial" w:cs="Arial"/>
          <w:sz w:val="22"/>
          <w:szCs w:val="22"/>
        </w:rPr>
        <w:t xml:space="preserve">Kennis </w:t>
      </w:r>
      <w:proofErr w:type="spellStart"/>
      <w:r w:rsidRPr="00C3546C">
        <w:rPr>
          <w:rFonts w:ascii="Arial" w:hAnsi="Arial" w:cs="Arial"/>
          <w:sz w:val="22"/>
          <w:szCs w:val="22"/>
        </w:rPr>
        <w:t>geskied</w:t>
      </w:r>
      <w:proofErr w:type="spellEnd"/>
      <w:r w:rsidRPr="00C3546C">
        <w:rPr>
          <w:rFonts w:ascii="Arial" w:hAnsi="Arial" w:cs="Arial"/>
          <w:sz w:val="22"/>
          <w:szCs w:val="22"/>
        </w:rPr>
        <w:t xml:space="preserve"> </w:t>
      </w:r>
      <w:proofErr w:type="spellStart"/>
      <w:r w:rsidRPr="00C3546C">
        <w:rPr>
          <w:rFonts w:ascii="Arial" w:hAnsi="Arial" w:cs="Arial"/>
          <w:sz w:val="22"/>
          <w:szCs w:val="22"/>
        </w:rPr>
        <w:t>hiermee</w:t>
      </w:r>
      <w:proofErr w:type="spellEnd"/>
      <w:r w:rsidRPr="00C3546C">
        <w:rPr>
          <w:rFonts w:ascii="Arial" w:hAnsi="Arial" w:cs="Arial"/>
          <w:sz w:val="22"/>
          <w:szCs w:val="22"/>
        </w:rPr>
        <w:t xml:space="preserve"> </w:t>
      </w:r>
      <w:proofErr w:type="spellStart"/>
      <w:r w:rsidRPr="00C3546C">
        <w:rPr>
          <w:rFonts w:ascii="Arial" w:hAnsi="Arial" w:cs="Arial"/>
          <w:sz w:val="22"/>
          <w:szCs w:val="22"/>
        </w:rPr>
        <w:t>dat</w:t>
      </w:r>
      <w:proofErr w:type="spellEnd"/>
      <w:r w:rsidRPr="00C3546C">
        <w:rPr>
          <w:rFonts w:ascii="Arial" w:hAnsi="Arial" w:cs="Arial"/>
          <w:sz w:val="22"/>
          <w:szCs w:val="22"/>
        </w:rPr>
        <w:t xml:space="preserve"> die Raad ’n </w:t>
      </w:r>
      <w:proofErr w:type="spellStart"/>
      <w:r w:rsidRPr="00C3546C">
        <w:rPr>
          <w:rFonts w:ascii="Arial" w:hAnsi="Arial" w:cs="Arial"/>
          <w:sz w:val="22"/>
          <w:szCs w:val="22"/>
        </w:rPr>
        <w:t>aansoek</w:t>
      </w:r>
      <w:proofErr w:type="spellEnd"/>
      <w:r w:rsidRPr="00C3546C">
        <w:rPr>
          <w:rFonts w:ascii="Arial" w:hAnsi="Arial" w:cs="Arial"/>
          <w:sz w:val="22"/>
          <w:szCs w:val="22"/>
        </w:rPr>
        <w:t xml:space="preserve"> </w:t>
      </w:r>
      <w:proofErr w:type="spellStart"/>
      <w:r w:rsidRPr="00C3546C">
        <w:rPr>
          <w:rFonts w:ascii="Arial" w:hAnsi="Arial" w:cs="Arial"/>
          <w:sz w:val="22"/>
          <w:szCs w:val="22"/>
        </w:rPr>
        <w:t>ontvang</w:t>
      </w:r>
      <w:proofErr w:type="spellEnd"/>
      <w:r w:rsidRPr="00C3546C">
        <w:rPr>
          <w:rFonts w:ascii="Arial" w:hAnsi="Arial" w:cs="Arial"/>
          <w:sz w:val="22"/>
          <w:szCs w:val="22"/>
        </w:rPr>
        <w:t xml:space="preserve"> het </w:t>
      </w:r>
      <w:proofErr w:type="spellStart"/>
      <w:r w:rsidRPr="00C3546C">
        <w:rPr>
          <w:rFonts w:ascii="Arial" w:hAnsi="Arial" w:cs="Arial"/>
          <w:sz w:val="22"/>
          <w:szCs w:val="22"/>
        </w:rPr>
        <w:t>vanaf</w:t>
      </w:r>
      <w:proofErr w:type="spellEnd"/>
      <w:r w:rsidRPr="00C3546C">
        <w:rPr>
          <w:rFonts w:ascii="Arial" w:hAnsi="Arial" w:cs="Arial"/>
          <w:sz w:val="22"/>
          <w:szCs w:val="22"/>
        </w:rPr>
        <w:t xml:space="preserve"> </w:t>
      </w:r>
      <w:proofErr w:type="spellStart"/>
      <w:r w:rsidR="00F41400">
        <w:rPr>
          <w:rFonts w:ascii="Arial" w:hAnsi="Arial" w:cs="Arial"/>
          <w:sz w:val="22"/>
          <w:szCs w:val="22"/>
        </w:rPr>
        <w:t>Mnr</w:t>
      </w:r>
      <w:proofErr w:type="spellEnd"/>
      <w:r w:rsidRPr="00C3546C">
        <w:rPr>
          <w:rFonts w:ascii="Arial" w:hAnsi="Arial" w:cs="Arial"/>
          <w:sz w:val="22"/>
          <w:szCs w:val="22"/>
        </w:rPr>
        <w:t xml:space="preserve">. P Arnot, </w:t>
      </w:r>
      <w:proofErr w:type="spellStart"/>
      <w:r w:rsidRPr="00C3546C">
        <w:rPr>
          <w:rFonts w:ascii="Arial" w:hAnsi="Arial" w:cs="Arial"/>
          <w:sz w:val="22"/>
          <w:szCs w:val="22"/>
        </w:rPr>
        <w:t>eienaar</w:t>
      </w:r>
      <w:proofErr w:type="spellEnd"/>
      <w:r w:rsidRPr="00C3546C">
        <w:rPr>
          <w:rFonts w:ascii="Arial" w:hAnsi="Arial" w:cs="Arial"/>
          <w:sz w:val="22"/>
          <w:szCs w:val="22"/>
        </w:rPr>
        <w:t xml:space="preserve"> van Erf 1263, Greyton, vir die </w:t>
      </w:r>
      <w:proofErr w:type="spellStart"/>
      <w:r w:rsidRPr="00C3546C">
        <w:rPr>
          <w:rFonts w:ascii="Arial" w:hAnsi="Arial" w:cs="Arial"/>
          <w:sz w:val="22"/>
          <w:szCs w:val="22"/>
        </w:rPr>
        <w:t>aankoop</w:t>
      </w:r>
      <w:proofErr w:type="spellEnd"/>
      <w:r w:rsidRPr="00C3546C">
        <w:rPr>
          <w:rFonts w:ascii="Arial" w:hAnsi="Arial" w:cs="Arial"/>
          <w:sz w:val="22"/>
          <w:szCs w:val="22"/>
        </w:rPr>
        <w:t xml:space="preserve"> van ’n </w:t>
      </w:r>
      <w:proofErr w:type="spellStart"/>
      <w:r w:rsidR="005B5EE7" w:rsidRPr="005B5EE7">
        <w:rPr>
          <w:rFonts w:ascii="Arial" w:hAnsi="Arial" w:cs="Arial"/>
          <w:sz w:val="22"/>
          <w:szCs w:val="22"/>
        </w:rPr>
        <w:t>nie-ekonomies</w:t>
      </w:r>
      <w:proofErr w:type="spellEnd"/>
      <w:r w:rsidR="005B5EE7" w:rsidRPr="005B5EE7">
        <w:rPr>
          <w:rFonts w:ascii="Arial" w:hAnsi="Arial" w:cs="Arial"/>
          <w:sz w:val="22"/>
          <w:szCs w:val="22"/>
        </w:rPr>
        <w:t xml:space="preserve"> </w:t>
      </w:r>
      <w:proofErr w:type="spellStart"/>
      <w:r w:rsidR="005B5EE7" w:rsidRPr="005B5EE7">
        <w:rPr>
          <w:rFonts w:ascii="Arial" w:hAnsi="Arial" w:cs="Arial"/>
          <w:sz w:val="22"/>
          <w:szCs w:val="22"/>
        </w:rPr>
        <w:t>lewensvatbare</w:t>
      </w:r>
      <w:proofErr w:type="spellEnd"/>
      <w:r w:rsidR="005B5EE7" w:rsidRPr="005B5EE7">
        <w:rPr>
          <w:rFonts w:ascii="Arial" w:hAnsi="Arial" w:cs="Arial"/>
          <w:sz w:val="22"/>
          <w:szCs w:val="22"/>
        </w:rPr>
        <w:t xml:space="preserve"> </w:t>
      </w:r>
      <w:proofErr w:type="spellStart"/>
      <w:r w:rsidR="005B5EE7" w:rsidRPr="005B5EE7">
        <w:rPr>
          <w:rFonts w:ascii="Arial" w:hAnsi="Arial" w:cs="Arial"/>
          <w:sz w:val="22"/>
          <w:szCs w:val="22"/>
        </w:rPr>
        <w:t>eiendom</w:t>
      </w:r>
      <w:proofErr w:type="spellEnd"/>
      <w:r w:rsidR="005B5EE7">
        <w:rPr>
          <w:rFonts w:ascii="Arial" w:hAnsi="Arial" w:cs="Arial"/>
          <w:sz w:val="22"/>
          <w:szCs w:val="22"/>
        </w:rPr>
        <w:t xml:space="preserve"> </w:t>
      </w:r>
      <w:proofErr w:type="spellStart"/>
      <w:r w:rsidRPr="00C3546C">
        <w:rPr>
          <w:rFonts w:ascii="Arial" w:hAnsi="Arial" w:cs="Arial"/>
          <w:sz w:val="22"/>
          <w:szCs w:val="22"/>
        </w:rPr>
        <w:t>gedeelte</w:t>
      </w:r>
      <w:proofErr w:type="spellEnd"/>
      <w:r w:rsidRPr="00C3546C">
        <w:rPr>
          <w:rFonts w:ascii="Arial" w:hAnsi="Arial" w:cs="Arial"/>
          <w:sz w:val="22"/>
          <w:szCs w:val="22"/>
        </w:rPr>
        <w:t xml:space="preserve"> van </w:t>
      </w:r>
      <w:proofErr w:type="spellStart"/>
      <w:r w:rsidRPr="00C3546C">
        <w:rPr>
          <w:rFonts w:ascii="Arial" w:hAnsi="Arial" w:cs="Arial"/>
          <w:sz w:val="22"/>
          <w:szCs w:val="22"/>
        </w:rPr>
        <w:t>Gedeelte</w:t>
      </w:r>
      <w:proofErr w:type="spellEnd"/>
      <w:r w:rsidRPr="00C3546C">
        <w:rPr>
          <w:rFonts w:ascii="Arial" w:hAnsi="Arial" w:cs="Arial"/>
          <w:sz w:val="22"/>
          <w:szCs w:val="22"/>
        </w:rPr>
        <w:t xml:space="preserve"> Erf 595, </w:t>
      </w:r>
      <w:proofErr w:type="spellStart"/>
      <w:r w:rsidRPr="00C3546C">
        <w:rPr>
          <w:rFonts w:ascii="Arial" w:hAnsi="Arial" w:cs="Arial"/>
          <w:sz w:val="22"/>
          <w:szCs w:val="22"/>
        </w:rPr>
        <w:t>ongeveer</w:t>
      </w:r>
      <w:proofErr w:type="spellEnd"/>
      <w:r w:rsidRPr="00C3546C">
        <w:rPr>
          <w:rFonts w:ascii="Arial" w:hAnsi="Arial" w:cs="Arial"/>
          <w:sz w:val="22"/>
          <w:szCs w:val="22"/>
        </w:rPr>
        <w:t xml:space="preserve"> 140m² </w:t>
      </w:r>
      <w:proofErr w:type="spellStart"/>
      <w:r w:rsidRPr="00C3546C">
        <w:rPr>
          <w:rFonts w:ascii="Arial" w:hAnsi="Arial" w:cs="Arial"/>
          <w:sz w:val="22"/>
          <w:szCs w:val="22"/>
        </w:rPr>
        <w:t>groot</w:t>
      </w:r>
      <w:proofErr w:type="spellEnd"/>
      <w:r w:rsidRPr="00C3546C">
        <w:rPr>
          <w:rFonts w:ascii="Arial" w:hAnsi="Arial" w:cs="Arial"/>
          <w:sz w:val="22"/>
          <w:szCs w:val="22"/>
        </w:rPr>
        <w:t xml:space="preserve">, </w:t>
      </w:r>
      <w:proofErr w:type="spellStart"/>
      <w:r w:rsidRPr="00C3546C">
        <w:rPr>
          <w:rFonts w:ascii="Arial" w:hAnsi="Arial" w:cs="Arial"/>
          <w:sz w:val="22"/>
          <w:szCs w:val="22"/>
        </w:rPr>
        <w:t>aangrensend</w:t>
      </w:r>
      <w:proofErr w:type="spellEnd"/>
      <w:r w:rsidRPr="00C3546C">
        <w:rPr>
          <w:rFonts w:ascii="Arial" w:hAnsi="Arial" w:cs="Arial"/>
          <w:sz w:val="22"/>
          <w:szCs w:val="22"/>
        </w:rPr>
        <w:t xml:space="preserve"> tot Erf 1263, Greyton, </w:t>
      </w:r>
      <w:proofErr w:type="spellStart"/>
      <w:r w:rsidRPr="00C3546C">
        <w:rPr>
          <w:rFonts w:ascii="Arial" w:hAnsi="Arial" w:cs="Arial"/>
          <w:sz w:val="22"/>
          <w:szCs w:val="22"/>
        </w:rPr>
        <w:t>en</w:t>
      </w:r>
      <w:proofErr w:type="spellEnd"/>
      <w:r w:rsidRPr="00C3546C">
        <w:rPr>
          <w:rFonts w:ascii="Arial" w:hAnsi="Arial" w:cs="Arial"/>
          <w:sz w:val="22"/>
          <w:szCs w:val="22"/>
        </w:rPr>
        <w:t xml:space="preserve"> wat tans </w:t>
      </w:r>
      <w:proofErr w:type="spellStart"/>
      <w:r w:rsidRPr="00C3546C">
        <w:rPr>
          <w:rFonts w:ascii="Arial" w:hAnsi="Arial" w:cs="Arial"/>
          <w:sz w:val="22"/>
          <w:szCs w:val="22"/>
        </w:rPr>
        <w:t>deel</w:t>
      </w:r>
      <w:proofErr w:type="spellEnd"/>
      <w:r w:rsidRPr="00C3546C">
        <w:rPr>
          <w:rFonts w:ascii="Arial" w:hAnsi="Arial" w:cs="Arial"/>
          <w:sz w:val="22"/>
          <w:szCs w:val="22"/>
        </w:rPr>
        <w:t xml:space="preserve"> </w:t>
      </w:r>
      <w:proofErr w:type="spellStart"/>
      <w:r w:rsidRPr="00C3546C">
        <w:rPr>
          <w:rFonts w:ascii="Arial" w:hAnsi="Arial" w:cs="Arial"/>
          <w:sz w:val="22"/>
          <w:szCs w:val="22"/>
        </w:rPr>
        <w:t>vorm</w:t>
      </w:r>
      <w:proofErr w:type="spellEnd"/>
      <w:r w:rsidRPr="00C3546C">
        <w:rPr>
          <w:rFonts w:ascii="Arial" w:hAnsi="Arial" w:cs="Arial"/>
          <w:sz w:val="22"/>
          <w:szCs w:val="22"/>
        </w:rPr>
        <w:t xml:space="preserve"> van die </w:t>
      </w:r>
      <w:proofErr w:type="spellStart"/>
      <w:r w:rsidRPr="00C3546C">
        <w:rPr>
          <w:rFonts w:ascii="Arial" w:hAnsi="Arial" w:cs="Arial"/>
          <w:sz w:val="22"/>
          <w:szCs w:val="22"/>
        </w:rPr>
        <w:t>padreserwe</w:t>
      </w:r>
      <w:proofErr w:type="spellEnd"/>
      <w:r w:rsidRPr="00C3546C">
        <w:rPr>
          <w:rFonts w:ascii="Arial" w:hAnsi="Arial" w:cs="Arial"/>
          <w:sz w:val="22"/>
          <w:szCs w:val="22"/>
        </w:rPr>
        <w:t xml:space="preserve">, teen ’n </w:t>
      </w:r>
      <w:proofErr w:type="spellStart"/>
      <w:r w:rsidRPr="00C3546C">
        <w:rPr>
          <w:rFonts w:ascii="Arial" w:hAnsi="Arial" w:cs="Arial"/>
          <w:sz w:val="22"/>
          <w:szCs w:val="22"/>
        </w:rPr>
        <w:t>markverwante</w:t>
      </w:r>
      <w:proofErr w:type="spellEnd"/>
      <w:r w:rsidRPr="00C3546C">
        <w:rPr>
          <w:rFonts w:ascii="Arial" w:hAnsi="Arial" w:cs="Arial"/>
          <w:sz w:val="22"/>
          <w:szCs w:val="22"/>
        </w:rPr>
        <w:t xml:space="preserve"> </w:t>
      </w:r>
      <w:proofErr w:type="spellStart"/>
      <w:r w:rsidRPr="00C3546C">
        <w:rPr>
          <w:rFonts w:ascii="Arial" w:hAnsi="Arial" w:cs="Arial"/>
          <w:sz w:val="22"/>
          <w:szCs w:val="22"/>
        </w:rPr>
        <w:t>verkoopprys</w:t>
      </w:r>
      <w:proofErr w:type="spellEnd"/>
      <w:r w:rsidRPr="00C3546C">
        <w:rPr>
          <w:rFonts w:ascii="Arial" w:hAnsi="Arial" w:cs="Arial"/>
          <w:sz w:val="22"/>
          <w:szCs w:val="22"/>
        </w:rPr>
        <w:t xml:space="preserve"> van R50 000.00. </w:t>
      </w:r>
      <w:proofErr w:type="spellStart"/>
      <w:r w:rsidRPr="00C3546C">
        <w:rPr>
          <w:rFonts w:ascii="Arial" w:hAnsi="Arial" w:cs="Arial"/>
          <w:sz w:val="22"/>
          <w:szCs w:val="22"/>
        </w:rPr>
        <w:t>Besonderhede</w:t>
      </w:r>
      <w:proofErr w:type="spellEnd"/>
      <w:r w:rsidRPr="00C3546C">
        <w:rPr>
          <w:rFonts w:ascii="Arial" w:hAnsi="Arial" w:cs="Arial"/>
          <w:sz w:val="22"/>
          <w:szCs w:val="22"/>
        </w:rPr>
        <w:t xml:space="preserve"> </w:t>
      </w:r>
      <w:proofErr w:type="spellStart"/>
      <w:r w:rsidRPr="00C3546C">
        <w:rPr>
          <w:rFonts w:ascii="Arial" w:hAnsi="Arial" w:cs="Arial"/>
          <w:sz w:val="22"/>
          <w:szCs w:val="22"/>
        </w:rPr>
        <w:t>rakende</w:t>
      </w:r>
      <w:proofErr w:type="spellEnd"/>
      <w:r w:rsidRPr="00C3546C">
        <w:rPr>
          <w:rFonts w:ascii="Arial" w:hAnsi="Arial" w:cs="Arial"/>
          <w:sz w:val="22"/>
          <w:szCs w:val="22"/>
        </w:rPr>
        <w:t xml:space="preserve"> die </w:t>
      </w:r>
      <w:proofErr w:type="spellStart"/>
      <w:r w:rsidRPr="00C3546C">
        <w:rPr>
          <w:rFonts w:ascii="Arial" w:hAnsi="Arial" w:cs="Arial"/>
          <w:sz w:val="22"/>
          <w:szCs w:val="22"/>
        </w:rPr>
        <w:t>aansoek</w:t>
      </w:r>
      <w:proofErr w:type="spellEnd"/>
      <w:r w:rsidRPr="00C3546C">
        <w:rPr>
          <w:rFonts w:ascii="Arial" w:hAnsi="Arial" w:cs="Arial"/>
          <w:sz w:val="22"/>
          <w:szCs w:val="22"/>
        </w:rPr>
        <w:t xml:space="preserve"> is </w:t>
      </w:r>
      <w:proofErr w:type="spellStart"/>
      <w:r w:rsidRPr="00C3546C">
        <w:rPr>
          <w:rFonts w:ascii="Arial" w:hAnsi="Arial" w:cs="Arial"/>
          <w:sz w:val="22"/>
          <w:szCs w:val="22"/>
        </w:rPr>
        <w:t>gedurende</w:t>
      </w:r>
      <w:proofErr w:type="spellEnd"/>
      <w:r w:rsidRPr="00C3546C">
        <w:rPr>
          <w:rFonts w:ascii="Arial" w:hAnsi="Arial" w:cs="Arial"/>
          <w:sz w:val="22"/>
          <w:szCs w:val="22"/>
        </w:rPr>
        <w:t xml:space="preserve"> </w:t>
      </w:r>
      <w:proofErr w:type="spellStart"/>
      <w:r w:rsidRPr="00C3546C">
        <w:rPr>
          <w:rFonts w:ascii="Arial" w:hAnsi="Arial" w:cs="Arial"/>
          <w:sz w:val="22"/>
          <w:szCs w:val="22"/>
        </w:rPr>
        <w:t>kantoorure</w:t>
      </w:r>
      <w:proofErr w:type="spellEnd"/>
      <w:r w:rsidRPr="00C3546C">
        <w:rPr>
          <w:rFonts w:ascii="Arial" w:hAnsi="Arial" w:cs="Arial"/>
          <w:sz w:val="22"/>
          <w:szCs w:val="22"/>
        </w:rPr>
        <w:t xml:space="preserve"> </w:t>
      </w:r>
      <w:proofErr w:type="spellStart"/>
      <w:r w:rsidRPr="00C3546C">
        <w:rPr>
          <w:rFonts w:ascii="Arial" w:hAnsi="Arial" w:cs="Arial"/>
          <w:sz w:val="22"/>
          <w:szCs w:val="22"/>
        </w:rPr>
        <w:t>beskikbaar</w:t>
      </w:r>
      <w:proofErr w:type="spellEnd"/>
      <w:r w:rsidRPr="00C3546C">
        <w:rPr>
          <w:rFonts w:ascii="Arial" w:hAnsi="Arial" w:cs="Arial"/>
          <w:sz w:val="22"/>
          <w:szCs w:val="22"/>
        </w:rPr>
        <w:t xml:space="preserve"> vir </w:t>
      </w:r>
      <w:proofErr w:type="spellStart"/>
      <w:r w:rsidRPr="00C3546C">
        <w:rPr>
          <w:rFonts w:ascii="Arial" w:hAnsi="Arial" w:cs="Arial"/>
          <w:sz w:val="22"/>
          <w:szCs w:val="22"/>
        </w:rPr>
        <w:t>insae</w:t>
      </w:r>
      <w:proofErr w:type="spellEnd"/>
      <w:r w:rsidRPr="00C3546C">
        <w:rPr>
          <w:rFonts w:ascii="Arial" w:hAnsi="Arial" w:cs="Arial"/>
          <w:sz w:val="22"/>
          <w:szCs w:val="22"/>
        </w:rPr>
        <w:t xml:space="preserve"> by Edward Wessels by die Caledon-</w:t>
      </w:r>
      <w:proofErr w:type="spellStart"/>
      <w:r w:rsidRPr="00C3546C">
        <w:rPr>
          <w:rFonts w:ascii="Arial" w:hAnsi="Arial" w:cs="Arial"/>
          <w:sz w:val="22"/>
          <w:szCs w:val="22"/>
        </w:rPr>
        <w:t>kantoor</w:t>
      </w:r>
      <w:proofErr w:type="spellEnd"/>
      <w:r w:rsidRPr="00C3546C">
        <w:rPr>
          <w:rFonts w:ascii="Arial" w:hAnsi="Arial" w:cs="Arial"/>
          <w:sz w:val="22"/>
          <w:szCs w:val="22"/>
        </w:rPr>
        <w:t xml:space="preserve"> (028 214 3325).</w:t>
      </w:r>
    </w:p>
    <w:p w14:paraId="3AD0BAE4" w14:textId="77777777" w:rsidR="00C3546C" w:rsidRDefault="00C3546C" w:rsidP="006454A8">
      <w:pPr>
        <w:jc w:val="both"/>
        <w:rPr>
          <w:rFonts w:ascii="Arial" w:hAnsi="Arial" w:cs="Arial"/>
          <w:sz w:val="22"/>
          <w:szCs w:val="22"/>
        </w:rPr>
      </w:pPr>
    </w:p>
    <w:p w14:paraId="5DEB47DE" w14:textId="73E1FEFD" w:rsidR="006454A8" w:rsidRPr="006454A8" w:rsidRDefault="006454A8" w:rsidP="006454A8">
      <w:pPr>
        <w:jc w:val="both"/>
        <w:rPr>
          <w:rFonts w:ascii="Arial" w:hAnsi="Arial" w:cs="Arial"/>
          <w:sz w:val="22"/>
          <w:szCs w:val="22"/>
          <w:lang w:val="en-ZA"/>
        </w:rPr>
      </w:pPr>
      <w:proofErr w:type="spellStart"/>
      <w:r w:rsidRPr="006454A8">
        <w:rPr>
          <w:rFonts w:ascii="Arial" w:hAnsi="Arial" w:cs="Arial"/>
          <w:sz w:val="22"/>
          <w:szCs w:val="22"/>
          <w:lang w:val="en-ZA"/>
        </w:rPr>
        <w:t>Enige</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regsgeldige</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en</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goed</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gemotiveerde</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besware</w:t>
      </w:r>
      <w:proofErr w:type="spellEnd"/>
      <w:r w:rsidRPr="006454A8">
        <w:rPr>
          <w:rFonts w:ascii="Arial" w:hAnsi="Arial" w:cs="Arial"/>
          <w:sz w:val="22"/>
          <w:szCs w:val="22"/>
          <w:lang w:val="en-ZA"/>
        </w:rPr>
        <w:t xml:space="preserve"> of </w:t>
      </w:r>
      <w:proofErr w:type="spellStart"/>
      <w:r w:rsidRPr="006454A8">
        <w:rPr>
          <w:rFonts w:ascii="Arial" w:hAnsi="Arial" w:cs="Arial"/>
          <w:sz w:val="22"/>
          <w:szCs w:val="22"/>
          <w:lang w:val="en-ZA"/>
        </w:rPr>
        <w:t>kommentaar</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moet</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skriftelik</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ingedien</w:t>
      </w:r>
      <w:proofErr w:type="spellEnd"/>
      <w:r w:rsidRPr="006454A8">
        <w:rPr>
          <w:rFonts w:ascii="Arial" w:hAnsi="Arial" w:cs="Arial"/>
          <w:sz w:val="22"/>
          <w:szCs w:val="22"/>
          <w:lang w:val="en-ZA"/>
        </w:rPr>
        <w:t xml:space="preserve"> word by die </w:t>
      </w:r>
      <w:proofErr w:type="spellStart"/>
      <w:r w:rsidRPr="006454A8">
        <w:rPr>
          <w:rFonts w:ascii="Arial" w:hAnsi="Arial" w:cs="Arial"/>
          <w:sz w:val="22"/>
          <w:szCs w:val="22"/>
          <w:lang w:val="en-ZA"/>
        </w:rPr>
        <w:t>Munisipale</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Bestuurder</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nie</w:t>
      </w:r>
      <w:proofErr w:type="spellEnd"/>
      <w:r w:rsidRPr="006454A8">
        <w:rPr>
          <w:rFonts w:ascii="Arial" w:hAnsi="Arial" w:cs="Arial"/>
          <w:sz w:val="22"/>
          <w:szCs w:val="22"/>
          <w:lang w:val="en-ZA"/>
        </w:rPr>
        <w:t xml:space="preserve"> later </w:t>
      </w:r>
      <w:proofErr w:type="spellStart"/>
      <w:r w:rsidRPr="006454A8">
        <w:rPr>
          <w:rFonts w:ascii="Arial" w:hAnsi="Arial" w:cs="Arial"/>
          <w:sz w:val="22"/>
          <w:szCs w:val="22"/>
          <w:lang w:val="en-ZA"/>
        </w:rPr>
        <w:t>nie</w:t>
      </w:r>
      <w:proofErr w:type="spellEnd"/>
      <w:r w:rsidRPr="006454A8">
        <w:rPr>
          <w:rFonts w:ascii="Arial" w:hAnsi="Arial" w:cs="Arial"/>
          <w:sz w:val="22"/>
          <w:szCs w:val="22"/>
          <w:lang w:val="en-ZA"/>
        </w:rPr>
        <w:t xml:space="preserve"> as </w:t>
      </w:r>
      <w:r w:rsidR="00BB05E1">
        <w:rPr>
          <w:rFonts w:ascii="Arial" w:hAnsi="Arial" w:cs="Arial"/>
          <w:sz w:val="22"/>
          <w:szCs w:val="22"/>
          <w:lang w:val="en-ZA"/>
        </w:rPr>
        <w:t>08</w:t>
      </w:r>
      <w:r w:rsidR="00D749E5">
        <w:rPr>
          <w:rFonts w:ascii="Arial" w:hAnsi="Arial" w:cs="Arial"/>
          <w:sz w:val="22"/>
          <w:szCs w:val="22"/>
          <w:lang w:val="en-ZA"/>
        </w:rPr>
        <w:t xml:space="preserve"> Mei 2026</w:t>
      </w:r>
      <w:r w:rsidRPr="006454A8">
        <w:rPr>
          <w:rFonts w:ascii="Arial" w:hAnsi="Arial" w:cs="Arial"/>
          <w:sz w:val="22"/>
          <w:szCs w:val="22"/>
          <w:lang w:val="en-ZA"/>
        </w:rPr>
        <w:t>.</w:t>
      </w:r>
      <w:r w:rsidR="00D749E5">
        <w:rPr>
          <w:rFonts w:ascii="Arial" w:hAnsi="Arial" w:cs="Arial"/>
          <w:sz w:val="22"/>
          <w:szCs w:val="22"/>
          <w:lang w:val="en-ZA"/>
        </w:rPr>
        <w:t xml:space="preserve"> </w:t>
      </w:r>
      <w:proofErr w:type="spellStart"/>
      <w:r w:rsidRPr="006454A8">
        <w:rPr>
          <w:rFonts w:ascii="Arial" w:hAnsi="Arial" w:cs="Arial"/>
          <w:sz w:val="22"/>
          <w:szCs w:val="22"/>
          <w:lang w:val="en-ZA"/>
        </w:rPr>
        <w:t>Persone</w:t>
      </w:r>
      <w:proofErr w:type="spellEnd"/>
      <w:r w:rsidRPr="006454A8">
        <w:rPr>
          <w:rFonts w:ascii="Arial" w:hAnsi="Arial" w:cs="Arial"/>
          <w:sz w:val="22"/>
          <w:szCs w:val="22"/>
          <w:lang w:val="en-ZA"/>
        </w:rPr>
        <w:t xml:space="preserve"> wat </w:t>
      </w:r>
      <w:proofErr w:type="spellStart"/>
      <w:r w:rsidRPr="006454A8">
        <w:rPr>
          <w:rFonts w:ascii="Arial" w:hAnsi="Arial" w:cs="Arial"/>
          <w:sz w:val="22"/>
          <w:szCs w:val="22"/>
          <w:lang w:val="en-ZA"/>
        </w:rPr>
        <w:t>nie</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kan</w:t>
      </w:r>
      <w:proofErr w:type="spellEnd"/>
      <w:r w:rsidRPr="006454A8">
        <w:rPr>
          <w:rFonts w:ascii="Arial" w:hAnsi="Arial" w:cs="Arial"/>
          <w:sz w:val="22"/>
          <w:szCs w:val="22"/>
          <w:lang w:val="en-ZA"/>
        </w:rPr>
        <w:t xml:space="preserve"> lees of </w:t>
      </w:r>
      <w:proofErr w:type="spellStart"/>
      <w:r w:rsidRPr="006454A8">
        <w:rPr>
          <w:rFonts w:ascii="Arial" w:hAnsi="Arial" w:cs="Arial"/>
          <w:sz w:val="22"/>
          <w:szCs w:val="22"/>
          <w:lang w:val="en-ZA"/>
        </w:rPr>
        <w:t>skryf</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nie</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kan</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gedurende</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kantoorure</w:t>
      </w:r>
      <w:proofErr w:type="spellEnd"/>
      <w:r w:rsidRPr="006454A8">
        <w:rPr>
          <w:rFonts w:ascii="Arial" w:hAnsi="Arial" w:cs="Arial"/>
          <w:sz w:val="22"/>
          <w:szCs w:val="22"/>
          <w:lang w:val="en-ZA"/>
        </w:rPr>
        <w:t xml:space="preserve"> by </w:t>
      </w:r>
      <w:proofErr w:type="spellStart"/>
      <w:r w:rsidRPr="006454A8">
        <w:rPr>
          <w:rFonts w:ascii="Arial" w:hAnsi="Arial" w:cs="Arial"/>
          <w:sz w:val="22"/>
          <w:szCs w:val="22"/>
          <w:lang w:val="en-ZA"/>
        </w:rPr>
        <w:t>hul</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naaste</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dorpskantoor</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aanmeld</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waar</w:t>
      </w:r>
      <w:proofErr w:type="spellEnd"/>
      <w:r w:rsidRPr="006454A8">
        <w:rPr>
          <w:rFonts w:ascii="Arial" w:hAnsi="Arial" w:cs="Arial"/>
          <w:sz w:val="22"/>
          <w:szCs w:val="22"/>
          <w:lang w:val="en-ZA"/>
        </w:rPr>
        <w:t xml:space="preserve"> ’n </w:t>
      </w:r>
      <w:proofErr w:type="spellStart"/>
      <w:r w:rsidRPr="006454A8">
        <w:rPr>
          <w:rFonts w:ascii="Arial" w:hAnsi="Arial" w:cs="Arial"/>
          <w:sz w:val="22"/>
          <w:szCs w:val="22"/>
          <w:lang w:val="en-ZA"/>
        </w:rPr>
        <w:t>amptenaar</w:t>
      </w:r>
      <w:proofErr w:type="spellEnd"/>
      <w:r w:rsidRPr="006454A8">
        <w:rPr>
          <w:rFonts w:ascii="Arial" w:hAnsi="Arial" w:cs="Arial"/>
          <w:sz w:val="22"/>
          <w:szCs w:val="22"/>
          <w:lang w:val="en-ZA"/>
        </w:rPr>
        <w:t xml:space="preserve"> van die </w:t>
      </w:r>
      <w:proofErr w:type="spellStart"/>
      <w:r w:rsidRPr="006454A8">
        <w:rPr>
          <w:rFonts w:ascii="Arial" w:hAnsi="Arial" w:cs="Arial"/>
          <w:sz w:val="22"/>
          <w:szCs w:val="22"/>
          <w:lang w:val="en-ZA"/>
        </w:rPr>
        <w:t>Ontvangs</w:t>
      </w:r>
      <w:proofErr w:type="spellEnd"/>
      <w:r w:rsidRPr="006454A8">
        <w:rPr>
          <w:rFonts w:ascii="Arial" w:hAnsi="Arial" w:cs="Arial"/>
          <w:sz w:val="22"/>
          <w:szCs w:val="22"/>
          <w:lang w:val="en-ZA"/>
        </w:rPr>
        <w:t xml:space="preserve">- of </w:t>
      </w:r>
      <w:proofErr w:type="spellStart"/>
      <w:r w:rsidRPr="006454A8">
        <w:rPr>
          <w:rFonts w:ascii="Arial" w:hAnsi="Arial" w:cs="Arial"/>
          <w:sz w:val="22"/>
          <w:szCs w:val="22"/>
          <w:lang w:val="en-ZA"/>
        </w:rPr>
        <w:t>Kliëntesorgkantoor</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beskikbaar</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sal</w:t>
      </w:r>
      <w:proofErr w:type="spellEnd"/>
      <w:r w:rsidRPr="006454A8">
        <w:rPr>
          <w:rFonts w:ascii="Arial" w:hAnsi="Arial" w:cs="Arial"/>
          <w:sz w:val="22"/>
          <w:szCs w:val="22"/>
          <w:lang w:val="en-ZA"/>
        </w:rPr>
        <w:t xml:space="preserve"> wees om </w:t>
      </w:r>
      <w:proofErr w:type="spellStart"/>
      <w:r w:rsidRPr="006454A8">
        <w:rPr>
          <w:rFonts w:ascii="Arial" w:hAnsi="Arial" w:cs="Arial"/>
          <w:sz w:val="22"/>
          <w:szCs w:val="22"/>
          <w:lang w:val="en-ZA"/>
        </w:rPr>
        <w:t>hul</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kommentaar</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besware</w:t>
      </w:r>
      <w:proofErr w:type="spellEnd"/>
      <w:r w:rsidRPr="006454A8">
        <w:rPr>
          <w:rFonts w:ascii="Arial" w:hAnsi="Arial" w:cs="Arial"/>
          <w:sz w:val="22"/>
          <w:szCs w:val="22"/>
          <w:lang w:val="en-ZA"/>
        </w:rPr>
        <w:t xml:space="preserve"> of </w:t>
      </w:r>
      <w:proofErr w:type="spellStart"/>
      <w:r w:rsidRPr="006454A8">
        <w:rPr>
          <w:rFonts w:ascii="Arial" w:hAnsi="Arial" w:cs="Arial"/>
          <w:sz w:val="22"/>
          <w:szCs w:val="22"/>
          <w:lang w:val="en-ZA"/>
        </w:rPr>
        <w:t>vertoë</w:t>
      </w:r>
      <w:proofErr w:type="spellEnd"/>
      <w:r w:rsidRPr="006454A8">
        <w:rPr>
          <w:rFonts w:ascii="Arial" w:hAnsi="Arial" w:cs="Arial"/>
          <w:sz w:val="22"/>
          <w:szCs w:val="22"/>
          <w:lang w:val="en-ZA"/>
        </w:rPr>
        <w:t xml:space="preserve"> op </w:t>
      </w:r>
      <w:proofErr w:type="spellStart"/>
      <w:r w:rsidRPr="006454A8">
        <w:rPr>
          <w:rFonts w:ascii="Arial" w:hAnsi="Arial" w:cs="Arial"/>
          <w:sz w:val="22"/>
          <w:szCs w:val="22"/>
          <w:lang w:val="en-ZA"/>
        </w:rPr>
        <w:t>skrif</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te</w:t>
      </w:r>
      <w:proofErr w:type="spellEnd"/>
      <w:r w:rsidRPr="006454A8">
        <w:rPr>
          <w:rFonts w:ascii="Arial" w:hAnsi="Arial" w:cs="Arial"/>
          <w:sz w:val="22"/>
          <w:szCs w:val="22"/>
          <w:lang w:val="en-ZA"/>
        </w:rPr>
        <w:t xml:space="preserve"> </w:t>
      </w:r>
      <w:proofErr w:type="spellStart"/>
      <w:r w:rsidRPr="006454A8">
        <w:rPr>
          <w:rFonts w:ascii="Arial" w:hAnsi="Arial" w:cs="Arial"/>
          <w:sz w:val="22"/>
          <w:szCs w:val="22"/>
          <w:lang w:val="en-ZA"/>
        </w:rPr>
        <w:t>stel</w:t>
      </w:r>
      <w:proofErr w:type="spellEnd"/>
      <w:r w:rsidRPr="006454A8">
        <w:rPr>
          <w:rFonts w:ascii="Arial" w:hAnsi="Arial" w:cs="Arial"/>
          <w:sz w:val="22"/>
          <w:szCs w:val="22"/>
          <w:lang w:val="en-ZA"/>
        </w:rPr>
        <w:t>.</w:t>
      </w:r>
    </w:p>
    <w:p w14:paraId="1105C9D2" w14:textId="77777777" w:rsidR="00D27F48" w:rsidRDefault="00D27F48" w:rsidP="00E72BAD">
      <w:pPr>
        <w:jc w:val="both"/>
        <w:rPr>
          <w:rFonts w:ascii="Arial" w:hAnsi="Arial" w:cs="Arial"/>
          <w:b/>
          <w:sz w:val="22"/>
          <w:szCs w:val="22"/>
          <w:lang w:val="en-ZA"/>
        </w:rPr>
      </w:pPr>
    </w:p>
    <w:p w14:paraId="261C3184" w14:textId="77777777" w:rsidR="00C21BBC" w:rsidRPr="003746B0" w:rsidRDefault="00C21BBC" w:rsidP="00C21BBC">
      <w:pPr>
        <w:jc w:val="both"/>
        <w:rPr>
          <w:rFonts w:ascii="Arial" w:hAnsi="Arial" w:cs="Arial"/>
          <w:sz w:val="22"/>
          <w:szCs w:val="22"/>
          <w:lang w:val="en-ZA"/>
        </w:rPr>
      </w:pPr>
    </w:p>
    <w:p w14:paraId="22A45F95" w14:textId="1753982B" w:rsidR="0064359A" w:rsidRPr="003746B0" w:rsidRDefault="00721A47" w:rsidP="00C21BBC">
      <w:pPr>
        <w:jc w:val="center"/>
        <w:outlineLvl w:val="0"/>
        <w:rPr>
          <w:rFonts w:ascii="Arial" w:hAnsi="Arial" w:cs="Arial"/>
          <w:b/>
          <w:bCs/>
          <w:sz w:val="22"/>
          <w:szCs w:val="22"/>
          <w:lang w:val="en-ZA"/>
        </w:rPr>
      </w:pPr>
      <w:r>
        <w:rPr>
          <w:rFonts w:ascii="Arial" w:hAnsi="Arial" w:cs="Arial"/>
          <w:b/>
          <w:bCs/>
          <w:sz w:val="22"/>
          <w:szCs w:val="22"/>
          <w:lang w:val="en-ZA"/>
        </w:rPr>
        <w:t>NOTICE</w:t>
      </w:r>
    </w:p>
    <w:p w14:paraId="16F3ADAD" w14:textId="77777777" w:rsidR="0064359A" w:rsidRPr="003746B0" w:rsidRDefault="0064359A" w:rsidP="00C21BBC">
      <w:pPr>
        <w:jc w:val="both"/>
        <w:rPr>
          <w:rFonts w:ascii="Arial" w:hAnsi="Arial" w:cs="Arial"/>
          <w:bCs/>
          <w:sz w:val="22"/>
          <w:szCs w:val="22"/>
          <w:lang w:val="en-ZA"/>
        </w:rPr>
      </w:pPr>
    </w:p>
    <w:p w14:paraId="178AC897" w14:textId="1AC90309" w:rsidR="00D749E5" w:rsidRDefault="00F41400" w:rsidP="006F46AA">
      <w:pPr>
        <w:jc w:val="both"/>
        <w:rPr>
          <w:rFonts w:ascii="Arial" w:hAnsi="Arial" w:cs="Arial"/>
          <w:sz w:val="22"/>
          <w:szCs w:val="22"/>
        </w:rPr>
      </w:pPr>
      <w:r w:rsidRPr="00F41400">
        <w:rPr>
          <w:rFonts w:ascii="Arial" w:hAnsi="Arial" w:cs="Arial"/>
          <w:sz w:val="22"/>
          <w:szCs w:val="22"/>
        </w:rPr>
        <w:t xml:space="preserve">Notice is hereby given that the Council has received an application from </w:t>
      </w:r>
      <w:proofErr w:type="spellStart"/>
      <w:r w:rsidRPr="00F41400">
        <w:rPr>
          <w:rFonts w:ascii="Arial" w:hAnsi="Arial" w:cs="Arial"/>
          <w:sz w:val="22"/>
          <w:szCs w:val="22"/>
        </w:rPr>
        <w:t>Mr</w:t>
      </w:r>
      <w:proofErr w:type="spellEnd"/>
      <w:r w:rsidRPr="00F41400">
        <w:rPr>
          <w:rFonts w:ascii="Arial" w:hAnsi="Arial" w:cs="Arial"/>
          <w:sz w:val="22"/>
          <w:szCs w:val="22"/>
        </w:rPr>
        <w:t xml:space="preserve"> P Arnot, owner of Erf 1263, Greyton, for the purchase of a non-viable portion of Portion of Erf 595, approximately 140m² in extent, adjacent to Erf 1263, Greyton, and currently forming part of the road reserve, at a market-related purchase price of R50,000.00. Details relating to the application are available for inspection during office hours from Edward Wessels at the Caledon office (028 214 3325).</w:t>
      </w:r>
    </w:p>
    <w:p w14:paraId="34DEC277" w14:textId="77777777" w:rsidR="00F41400" w:rsidRPr="00D749E5" w:rsidRDefault="00F41400" w:rsidP="006F46AA">
      <w:pPr>
        <w:jc w:val="both"/>
        <w:rPr>
          <w:rFonts w:ascii="Arial" w:hAnsi="Arial" w:cs="Arial"/>
          <w:sz w:val="22"/>
          <w:szCs w:val="22"/>
        </w:rPr>
      </w:pPr>
    </w:p>
    <w:p w14:paraId="3E580393" w14:textId="5DA2EE6F" w:rsidR="006F46AA" w:rsidRPr="006F46AA" w:rsidRDefault="006F46AA" w:rsidP="006F46AA">
      <w:pPr>
        <w:jc w:val="both"/>
        <w:rPr>
          <w:rFonts w:ascii="Arial" w:hAnsi="Arial" w:cs="Arial"/>
          <w:sz w:val="22"/>
          <w:szCs w:val="22"/>
          <w:lang w:val="en-ZA"/>
        </w:rPr>
      </w:pPr>
      <w:r w:rsidRPr="006F46AA">
        <w:rPr>
          <w:rFonts w:ascii="Arial" w:hAnsi="Arial" w:cs="Arial"/>
          <w:sz w:val="22"/>
          <w:szCs w:val="22"/>
          <w:lang w:val="en-ZA"/>
        </w:rPr>
        <w:t xml:space="preserve">Any legally valid and well-motivated objections or comments must be submitted in writing to the Municipal Manager on or before </w:t>
      </w:r>
      <w:r w:rsidR="008F0727">
        <w:rPr>
          <w:rFonts w:ascii="Arial" w:hAnsi="Arial" w:cs="Arial"/>
          <w:sz w:val="22"/>
          <w:szCs w:val="22"/>
          <w:lang w:val="en-ZA"/>
        </w:rPr>
        <w:t>08 May</w:t>
      </w:r>
      <w:r w:rsidRPr="006F46AA">
        <w:rPr>
          <w:rFonts w:ascii="Arial" w:hAnsi="Arial" w:cs="Arial"/>
          <w:sz w:val="22"/>
          <w:szCs w:val="22"/>
          <w:lang w:val="en-ZA"/>
        </w:rPr>
        <w:t xml:space="preserve"> 2025.</w:t>
      </w:r>
      <w:r w:rsidR="00D749E5">
        <w:rPr>
          <w:rFonts w:ascii="Arial" w:hAnsi="Arial" w:cs="Arial"/>
          <w:sz w:val="22"/>
          <w:szCs w:val="22"/>
          <w:lang w:val="en-ZA"/>
        </w:rPr>
        <w:t xml:space="preserve"> </w:t>
      </w:r>
      <w:r w:rsidRPr="006F46AA">
        <w:rPr>
          <w:rFonts w:ascii="Arial" w:hAnsi="Arial" w:cs="Arial"/>
          <w:sz w:val="22"/>
          <w:szCs w:val="22"/>
          <w:lang w:val="en-ZA"/>
        </w:rPr>
        <w:t>Persons who are unable to read or write may, during office hours, report to their nearest town office, where an official from the Reception or Client Services Office will assist them by recording their comments, objections, or representations in writing.</w:t>
      </w:r>
    </w:p>
    <w:p w14:paraId="31BF6468" w14:textId="77777777" w:rsidR="00D27F48" w:rsidRPr="00351CAF" w:rsidRDefault="00D27F48" w:rsidP="00E11257">
      <w:pPr>
        <w:jc w:val="both"/>
        <w:rPr>
          <w:rFonts w:ascii="Arial" w:hAnsi="Arial" w:cs="Arial"/>
          <w:sz w:val="22"/>
          <w:szCs w:val="22"/>
          <w:lang w:val="en-ZA"/>
        </w:rPr>
      </w:pPr>
    </w:p>
    <w:p w14:paraId="167BA786" w14:textId="71F37FBD" w:rsidR="00D27F48" w:rsidRPr="00351CAF" w:rsidRDefault="00D749E5" w:rsidP="00E11257">
      <w:pPr>
        <w:jc w:val="both"/>
        <w:rPr>
          <w:rFonts w:ascii="Arial" w:hAnsi="Arial" w:cs="Arial"/>
          <w:b/>
          <w:sz w:val="22"/>
          <w:szCs w:val="22"/>
          <w:lang w:val="en-ZA"/>
        </w:rPr>
      </w:pPr>
      <w:r>
        <w:rPr>
          <w:rFonts w:ascii="Arial" w:hAnsi="Arial" w:cs="Arial"/>
          <w:b/>
          <w:sz w:val="22"/>
          <w:szCs w:val="22"/>
          <w:lang w:val="en-ZA"/>
        </w:rPr>
        <w:t>GW Hermanus</w:t>
      </w:r>
    </w:p>
    <w:p w14:paraId="4F8B3986" w14:textId="7DF5275D" w:rsidR="00AF4B06" w:rsidRDefault="00D749E5" w:rsidP="00E11257">
      <w:pPr>
        <w:jc w:val="both"/>
        <w:rPr>
          <w:rFonts w:ascii="Arial" w:hAnsi="Arial" w:cs="Arial"/>
          <w:b/>
          <w:sz w:val="22"/>
          <w:szCs w:val="22"/>
          <w:lang w:val="en-ZA"/>
        </w:rPr>
      </w:pPr>
      <w:r>
        <w:rPr>
          <w:rFonts w:ascii="Arial" w:hAnsi="Arial" w:cs="Arial"/>
          <w:b/>
          <w:sz w:val="22"/>
          <w:szCs w:val="22"/>
          <w:lang w:val="en-ZA"/>
        </w:rPr>
        <w:t xml:space="preserve">WAARNEMENDE </w:t>
      </w:r>
      <w:r w:rsidR="00D27F48" w:rsidRPr="00351CAF">
        <w:rPr>
          <w:rFonts w:ascii="Arial" w:hAnsi="Arial" w:cs="Arial"/>
          <w:b/>
          <w:sz w:val="22"/>
          <w:szCs w:val="22"/>
          <w:lang w:val="en-ZA"/>
        </w:rPr>
        <w:t xml:space="preserve">MUNISIPALE BESTUURDER </w:t>
      </w:r>
      <w:r w:rsidR="00AF4B06">
        <w:rPr>
          <w:rFonts w:ascii="Arial" w:hAnsi="Arial" w:cs="Arial"/>
          <w:b/>
          <w:sz w:val="22"/>
          <w:szCs w:val="22"/>
          <w:lang w:val="en-ZA"/>
        </w:rPr>
        <w:t>/</w:t>
      </w:r>
      <w:r w:rsidR="00442F82" w:rsidRPr="00351CAF">
        <w:rPr>
          <w:rFonts w:ascii="Arial" w:hAnsi="Arial" w:cs="Arial"/>
          <w:b/>
          <w:sz w:val="22"/>
          <w:szCs w:val="22"/>
          <w:lang w:val="en-ZA"/>
        </w:rPr>
        <w:t xml:space="preserve"> </w:t>
      </w:r>
    </w:p>
    <w:p w14:paraId="20D68CEF" w14:textId="6666D07C" w:rsidR="00D27F48" w:rsidRPr="00351CAF" w:rsidRDefault="00D749E5" w:rsidP="00E11257">
      <w:pPr>
        <w:jc w:val="both"/>
        <w:rPr>
          <w:rFonts w:ascii="Arial" w:hAnsi="Arial" w:cs="Arial"/>
          <w:b/>
          <w:sz w:val="22"/>
          <w:szCs w:val="22"/>
          <w:lang w:val="en-ZA"/>
        </w:rPr>
      </w:pPr>
      <w:r>
        <w:rPr>
          <w:rFonts w:ascii="Arial" w:hAnsi="Arial" w:cs="Arial"/>
          <w:b/>
          <w:sz w:val="22"/>
          <w:szCs w:val="22"/>
          <w:lang w:val="en-ZA"/>
        </w:rPr>
        <w:t xml:space="preserve">ACTING </w:t>
      </w:r>
      <w:r w:rsidR="00D27F48" w:rsidRPr="00351CAF">
        <w:rPr>
          <w:rFonts w:ascii="Arial" w:hAnsi="Arial" w:cs="Arial"/>
          <w:b/>
          <w:sz w:val="22"/>
          <w:szCs w:val="22"/>
          <w:lang w:val="en-ZA"/>
        </w:rPr>
        <w:t>MUNICIPAL MANAGER</w:t>
      </w:r>
    </w:p>
    <w:p w14:paraId="61E96AB7" w14:textId="77777777" w:rsidR="00D27F48" w:rsidRPr="00351CAF" w:rsidRDefault="00D27F48" w:rsidP="00E11257">
      <w:pPr>
        <w:jc w:val="both"/>
        <w:rPr>
          <w:rFonts w:ascii="Arial" w:hAnsi="Arial" w:cs="Arial"/>
          <w:sz w:val="22"/>
          <w:szCs w:val="22"/>
          <w:lang w:val="en-ZA"/>
        </w:rPr>
      </w:pPr>
      <w:proofErr w:type="spellStart"/>
      <w:r w:rsidRPr="00351CAF">
        <w:rPr>
          <w:rFonts w:ascii="Arial" w:hAnsi="Arial" w:cs="Arial"/>
          <w:sz w:val="22"/>
          <w:szCs w:val="22"/>
          <w:lang w:val="en-ZA"/>
        </w:rPr>
        <w:t>Munisipale</w:t>
      </w:r>
      <w:proofErr w:type="spellEnd"/>
      <w:r w:rsidRPr="00351CAF">
        <w:rPr>
          <w:rFonts w:ascii="Arial" w:hAnsi="Arial" w:cs="Arial"/>
          <w:sz w:val="22"/>
          <w:szCs w:val="22"/>
          <w:lang w:val="en-ZA"/>
        </w:rPr>
        <w:t xml:space="preserve"> </w:t>
      </w:r>
      <w:proofErr w:type="spellStart"/>
      <w:r w:rsidRPr="00351CAF">
        <w:rPr>
          <w:rFonts w:ascii="Arial" w:hAnsi="Arial" w:cs="Arial"/>
          <w:sz w:val="22"/>
          <w:szCs w:val="22"/>
          <w:lang w:val="en-ZA"/>
        </w:rPr>
        <w:t>Kantore</w:t>
      </w:r>
      <w:proofErr w:type="spellEnd"/>
      <w:r w:rsidRPr="00351CAF">
        <w:rPr>
          <w:rFonts w:ascii="Arial" w:hAnsi="Arial" w:cs="Arial"/>
          <w:sz w:val="22"/>
          <w:szCs w:val="22"/>
          <w:lang w:val="en-ZA"/>
        </w:rPr>
        <w:t xml:space="preserve"> / Municipal Offices</w:t>
      </w:r>
    </w:p>
    <w:p w14:paraId="52AFC9AB" w14:textId="77777777" w:rsidR="00D27F48" w:rsidRPr="00351CAF" w:rsidRDefault="00D27F48" w:rsidP="00E11257">
      <w:pPr>
        <w:jc w:val="both"/>
        <w:rPr>
          <w:rFonts w:ascii="Arial" w:hAnsi="Arial" w:cs="Arial"/>
          <w:sz w:val="22"/>
          <w:szCs w:val="22"/>
          <w:lang w:val="en-ZA"/>
        </w:rPr>
      </w:pPr>
      <w:proofErr w:type="spellStart"/>
      <w:r w:rsidRPr="00351CAF">
        <w:rPr>
          <w:rFonts w:ascii="Arial" w:hAnsi="Arial" w:cs="Arial"/>
          <w:sz w:val="22"/>
          <w:szCs w:val="22"/>
          <w:lang w:val="en-ZA"/>
        </w:rPr>
        <w:t>Posbus</w:t>
      </w:r>
      <w:proofErr w:type="spellEnd"/>
      <w:r w:rsidRPr="00351CAF">
        <w:rPr>
          <w:rFonts w:ascii="Arial" w:hAnsi="Arial" w:cs="Arial"/>
          <w:sz w:val="22"/>
          <w:szCs w:val="22"/>
          <w:lang w:val="en-ZA"/>
        </w:rPr>
        <w:t xml:space="preserve"> 24 / P O Box 24</w:t>
      </w:r>
    </w:p>
    <w:p w14:paraId="3CD88122" w14:textId="77777777" w:rsidR="00D27F48" w:rsidRPr="00351CAF" w:rsidRDefault="00D27F48" w:rsidP="00E11257">
      <w:pPr>
        <w:jc w:val="both"/>
        <w:rPr>
          <w:rFonts w:ascii="Arial" w:hAnsi="Arial" w:cs="Arial"/>
          <w:sz w:val="22"/>
          <w:szCs w:val="22"/>
          <w:lang w:val="en-ZA"/>
        </w:rPr>
      </w:pPr>
      <w:proofErr w:type="spellStart"/>
      <w:r w:rsidRPr="00351CAF">
        <w:rPr>
          <w:rFonts w:ascii="Arial" w:hAnsi="Arial" w:cs="Arial"/>
          <w:sz w:val="22"/>
          <w:szCs w:val="22"/>
          <w:lang w:val="en-ZA"/>
        </w:rPr>
        <w:t>Pleinstraat</w:t>
      </w:r>
      <w:proofErr w:type="spellEnd"/>
      <w:r w:rsidRPr="00351CAF">
        <w:rPr>
          <w:rFonts w:ascii="Arial" w:hAnsi="Arial" w:cs="Arial"/>
          <w:sz w:val="22"/>
          <w:szCs w:val="22"/>
          <w:lang w:val="en-ZA"/>
        </w:rPr>
        <w:t xml:space="preserve"> 6 / 6 Plein Street</w:t>
      </w:r>
    </w:p>
    <w:p w14:paraId="58DED14A" w14:textId="77777777" w:rsidR="00D27F48" w:rsidRPr="00351CAF" w:rsidRDefault="00D27F48" w:rsidP="00E11257">
      <w:pPr>
        <w:jc w:val="both"/>
        <w:rPr>
          <w:rFonts w:ascii="Arial" w:hAnsi="Arial" w:cs="Arial"/>
          <w:sz w:val="22"/>
          <w:szCs w:val="22"/>
          <w:lang w:val="en-ZA"/>
        </w:rPr>
      </w:pPr>
      <w:r w:rsidRPr="00351CAF">
        <w:rPr>
          <w:rFonts w:ascii="Arial" w:hAnsi="Arial" w:cs="Arial"/>
          <w:sz w:val="22"/>
          <w:szCs w:val="22"/>
          <w:lang w:val="en-ZA"/>
        </w:rPr>
        <w:t>CALEDON</w:t>
      </w:r>
    </w:p>
    <w:p w14:paraId="770FD8D9" w14:textId="77777777" w:rsidR="00D27F48" w:rsidRPr="00351CAF" w:rsidRDefault="00D27F48" w:rsidP="00E11257">
      <w:pPr>
        <w:jc w:val="both"/>
        <w:rPr>
          <w:rFonts w:ascii="Arial" w:hAnsi="Arial" w:cs="Arial"/>
          <w:sz w:val="22"/>
          <w:szCs w:val="22"/>
          <w:lang w:val="en-ZA"/>
        </w:rPr>
      </w:pPr>
      <w:r w:rsidRPr="00351CAF">
        <w:rPr>
          <w:rFonts w:ascii="Arial" w:hAnsi="Arial" w:cs="Arial"/>
          <w:sz w:val="22"/>
          <w:szCs w:val="22"/>
          <w:lang w:val="en-ZA"/>
        </w:rPr>
        <w:t>7230</w:t>
      </w:r>
    </w:p>
    <w:p w14:paraId="35FEFC49" w14:textId="77777777" w:rsidR="00D27F48" w:rsidRDefault="00D27F48" w:rsidP="00E11257">
      <w:pPr>
        <w:jc w:val="both"/>
        <w:rPr>
          <w:rFonts w:ascii="Arial" w:hAnsi="Arial" w:cs="Arial"/>
          <w:sz w:val="22"/>
          <w:szCs w:val="22"/>
        </w:rPr>
      </w:pPr>
    </w:p>
    <w:p w14:paraId="12215550" w14:textId="77777777" w:rsidR="00D27F48" w:rsidRDefault="00D27F48" w:rsidP="00E11257">
      <w:pPr>
        <w:jc w:val="both"/>
        <w:rPr>
          <w:rFonts w:ascii="Arial" w:hAnsi="Arial" w:cs="Arial"/>
          <w:sz w:val="22"/>
          <w:szCs w:val="22"/>
        </w:rPr>
      </w:pPr>
    </w:p>
    <w:p w14:paraId="23D29AE8" w14:textId="77777777" w:rsidR="00D27F48" w:rsidRPr="00E11257" w:rsidRDefault="00D27F48" w:rsidP="00E11257">
      <w:pPr>
        <w:jc w:val="both"/>
        <w:rPr>
          <w:rFonts w:ascii="Arial" w:hAnsi="Arial" w:cs="Arial"/>
          <w:sz w:val="22"/>
          <w:szCs w:val="22"/>
        </w:rPr>
      </w:pPr>
    </w:p>
    <w:sectPr w:rsidR="00D27F48" w:rsidRPr="00E1125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F254C"/>
    <w:multiLevelType w:val="hybridMultilevel"/>
    <w:tmpl w:val="B550443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99D02B3"/>
    <w:multiLevelType w:val="hybridMultilevel"/>
    <w:tmpl w:val="386616D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716200909">
    <w:abstractNumId w:val="0"/>
  </w:num>
  <w:num w:numId="2" w16cid:durableId="59844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57"/>
    <w:rsid w:val="00001E95"/>
    <w:rsid w:val="00011D05"/>
    <w:rsid w:val="000150BF"/>
    <w:rsid w:val="00031974"/>
    <w:rsid w:val="000411E8"/>
    <w:rsid w:val="00042AD9"/>
    <w:rsid w:val="0006561D"/>
    <w:rsid w:val="00092BF1"/>
    <w:rsid w:val="0009792D"/>
    <w:rsid w:val="000A2C94"/>
    <w:rsid w:val="000A4E5B"/>
    <w:rsid w:val="000A68B9"/>
    <w:rsid w:val="000E192E"/>
    <w:rsid w:val="000E6BBF"/>
    <w:rsid w:val="000F6759"/>
    <w:rsid w:val="000F6C7F"/>
    <w:rsid w:val="00120CD9"/>
    <w:rsid w:val="00120D35"/>
    <w:rsid w:val="0013643F"/>
    <w:rsid w:val="00141E52"/>
    <w:rsid w:val="00150CCD"/>
    <w:rsid w:val="00170E7C"/>
    <w:rsid w:val="00186997"/>
    <w:rsid w:val="001940BB"/>
    <w:rsid w:val="00195561"/>
    <w:rsid w:val="00197875"/>
    <w:rsid w:val="001A09FF"/>
    <w:rsid w:val="001A3A87"/>
    <w:rsid w:val="001D385C"/>
    <w:rsid w:val="001E7B73"/>
    <w:rsid w:val="001F694C"/>
    <w:rsid w:val="00202B6E"/>
    <w:rsid w:val="00222D3E"/>
    <w:rsid w:val="00226E31"/>
    <w:rsid w:val="00230B84"/>
    <w:rsid w:val="0024378D"/>
    <w:rsid w:val="00262DF7"/>
    <w:rsid w:val="00276064"/>
    <w:rsid w:val="002822B2"/>
    <w:rsid w:val="002A584B"/>
    <w:rsid w:val="002D121B"/>
    <w:rsid w:val="00325AD4"/>
    <w:rsid w:val="00326CB1"/>
    <w:rsid w:val="00351CAF"/>
    <w:rsid w:val="003746B0"/>
    <w:rsid w:val="00397059"/>
    <w:rsid w:val="003C1BA6"/>
    <w:rsid w:val="003D306E"/>
    <w:rsid w:val="003D3564"/>
    <w:rsid w:val="003F1870"/>
    <w:rsid w:val="0040418B"/>
    <w:rsid w:val="004131F4"/>
    <w:rsid w:val="00413B63"/>
    <w:rsid w:val="0041413A"/>
    <w:rsid w:val="0041597D"/>
    <w:rsid w:val="0041745B"/>
    <w:rsid w:val="00426CA9"/>
    <w:rsid w:val="00433109"/>
    <w:rsid w:val="00440EEF"/>
    <w:rsid w:val="00442F82"/>
    <w:rsid w:val="00456B50"/>
    <w:rsid w:val="00465B77"/>
    <w:rsid w:val="004B75A5"/>
    <w:rsid w:val="004C4D2D"/>
    <w:rsid w:val="004E53BD"/>
    <w:rsid w:val="005106B6"/>
    <w:rsid w:val="00513607"/>
    <w:rsid w:val="00557341"/>
    <w:rsid w:val="00575F96"/>
    <w:rsid w:val="00585628"/>
    <w:rsid w:val="00595696"/>
    <w:rsid w:val="005B134A"/>
    <w:rsid w:val="005B5EE7"/>
    <w:rsid w:val="005C0518"/>
    <w:rsid w:val="005C0B73"/>
    <w:rsid w:val="005D75C0"/>
    <w:rsid w:val="005E3926"/>
    <w:rsid w:val="005F6F22"/>
    <w:rsid w:val="00603711"/>
    <w:rsid w:val="00604576"/>
    <w:rsid w:val="00612F70"/>
    <w:rsid w:val="0064359A"/>
    <w:rsid w:val="006454A8"/>
    <w:rsid w:val="00650B89"/>
    <w:rsid w:val="00651E7F"/>
    <w:rsid w:val="00685045"/>
    <w:rsid w:val="006E6DA2"/>
    <w:rsid w:val="006F445E"/>
    <w:rsid w:val="006F46AA"/>
    <w:rsid w:val="00707648"/>
    <w:rsid w:val="00721A47"/>
    <w:rsid w:val="0074320F"/>
    <w:rsid w:val="00786AD7"/>
    <w:rsid w:val="00796667"/>
    <w:rsid w:val="007C6AA0"/>
    <w:rsid w:val="007D66F4"/>
    <w:rsid w:val="007D6AC0"/>
    <w:rsid w:val="007E04D4"/>
    <w:rsid w:val="007E4F92"/>
    <w:rsid w:val="007F0D41"/>
    <w:rsid w:val="0080041F"/>
    <w:rsid w:val="00816241"/>
    <w:rsid w:val="00816A98"/>
    <w:rsid w:val="00855D79"/>
    <w:rsid w:val="008577D3"/>
    <w:rsid w:val="0086784A"/>
    <w:rsid w:val="008921F8"/>
    <w:rsid w:val="008C24A4"/>
    <w:rsid w:val="008C3A2C"/>
    <w:rsid w:val="008D6030"/>
    <w:rsid w:val="008E606A"/>
    <w:rsid w:val="008F0727"/>
    <w:rsid w:val="0090438C"/>
    <w:rsid w:val="009237C2"/>
    <w:rsid w:val="009332FB"/>
    <w:rsid w:val="00942B6A"/>
    <w:rsid w:val="00963AB0"/>
    <w:rsid w:val="00974C86"/>
    <w:rsid w:val="00982BB2"/>
    <w:rsid w:val="009B0BDE"/>
    <w:rsid w:val="009B701B"/>
    <w:rsid w:val="009C45DA"/>
    <w:rsid w:val="009D7C44"/>
    <w:rsid w:val="009E1B6D"/>
    <w:rsid w:val="009F5826"/>
    <w:rsid w:val="00A136FD"/>
    <w:rsid w:val="00A214F1"/>
    <w:rsid w:val="00A35304"/>
    <w:rsid w:val="00A35D47"/>
    <w:rsid w:val="00A4089E"/>
    <w:rsid w:val="00A47FAB"/>
    <w:rsid w:val="00A76736"/>
    <w:rsid w:val="00AB4771"/>
    <w:rsid w:val="00AC3638"/>
    <w:rsid w:val="00AD3E0F"/>
    <w:rsid w:val="00AD694D"/>
    <w:rsid w:val="00AF4B06"/>
    <w:rsid w:val="00B0054A"/>
    <w:rsid w:val="00B11162"/>
    <w:rsid w:val="00B17DDA"/>
    <w:rsid w:val="00B22ACC"/>
    <w:rsid w:val="00B23F11"/>
    <w:rsid w:val="00B32EF2"/>
    <w:rsid w:val="00B4015F"/>
    <w:rsid w:val="00B419AC"/>
    <w:rsid w:val="00B42641"/>
    <w:rsid w:val="00B57318"/>
    <w:rsid w:val="00B6365A"/>
    <w:rsid w:val="00B63B0D"/>
    <w:rsid w:val="00B732E5"/>
    <w:rsid w:val="00B861AA"/>
    <w:rsid w:val="00BB05E1"/>
    <w:rsid w:val="00BE3427"/>
    <w:rsid w:val="00BE770C"/>
    <w:rsid w:val="00C014D8"/>
    <w:rsid w:val="00C2038B"/>
    <w:rsid w:val="00C21BBC"/>
    <w:rsid w:val="00C21E97"/>
    <w:rsid w:val="00C32D6C"/>
    <w:rsid w:val="00C3546C"/>
    <w:rsid w:val="00C41F28"/>
    <w:rsid w:val="00C64FA3"/>
    <w:rsid w:val="00C65F1F"/>
    <w:rsid w:val="00C93BC3"/>
    <w:rsid w:val="00CC432B"/>
    <w:rsid w:val="00CF088C"/>
    <w:rsid w:val="00D06511"/>
    <w:rsid w:val="00D10273"/>
    <w:rsid w:val="00D24792"/>
    <w:rsid w:val="00D252A6"/>
    <w:rsid w:val="00D27F48"/>
    <w:rsid w:val="00D3473D"/>
    <w:rsid w:val="00D353EF"/>
    <w:rsid w:val="00D3749B"/>
    <w:rsid w:val="00D53B50"/>
    <w:rsid w:val="00D54567"/>
    <w:rsid w:val="00D707D3"/>
    <w:rsid w:val="00D71F02"/>
    <w:rsid w:val="00D749E5"/>
    <w:rsid w:val="00DA3B4D"/>
    <w:rsid w:val="00DE517E"/>
    <w:rsid w:val="00DE5E99"/>
    <w:rsid w:val="00DE689A"/>
    <w:rsid w:val="00DF3DD4"/>
    <w:rsid w:val="00E008AF"/>
    <w:rsid w:val="00E04D8B"/>
    <w:rsid w:val="00E07324"/>
    <w:rsid w:val="00E11257"/>
    <w:rsid w:val="00E3450C"/>
    <w:rsid w:val="00E401C4"/>
    <w:rsid w:val="00E575FF"/>
    <w:rsid w:val="00E72BAD"/>
    <w:rsid w:val="00E97C6F"/>
    <w:rsid w:val="00EB48D0"/>
    <w:rsid w:val="00EC2046"/>
    <w:rsid w:val="00ED01E4"/>
    <w:rsid w:val="00ED0932"/>
    <w:rsid w:val="00EE5983"/>
    <w:rsid w:val="00EE643E"/>
    <w:rsid w:val="00EE6695"/>
    <w:rsid w:val="00EF2C99"/>
    <w:rsid w:val="00F04CF6"/>
    <w:rsid w:val="00F2466D"/>
    <w:rsid w:val="00F32316"/>
    <w:rsid w:val="00F36666"/>
    <w:rsid w:val="00F41400"/>
    <w:rsid w:val="00F53019"/>
    <w:rsid w:val="00F57586"/>
    <w:rsid w:val="00F63789"/>
    <w:rsid w:val="00F726DC"/>
    <w:rsid w:val="00F91C35"/>
    <w:rsid w:val="00F976A9"/>
    <w:rsid w:val="00FB0A5F"/>
    <w:rsid w:val="00FE2E0B"/>
    <w:rsid w:val="00FE60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36890"/>
  <w15:docId w15:val="{A6FC554F-50EA-49DF-94E8-91DB3EF4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3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23F11"/>
    <w:pPr>
      <w:shd w:val="clear" w:color="auto" w:fill="000080"/>
    </w:pPr>
    <w:rPr>
      <w:rFonts w:ascii="Tahoma" w:hAnsi="Tahoma" w:cs="Tahoma"/>
      <w:sz w:val="20"/>
      <w:szCs w:val="20"/>
    </w:rPr>
  </w:style>
  <w:style w:type="paragraph" w:styleId="ListParagraph">
    <w:name w:val="List Paragraph"/>
    <w:basedOn w:val="Normal"/>
    <w:uiPriority w:val="34"/>
    <w:qFormat/>
    <w:rsid w:val="005F6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1813</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VOORGESTELDE VERHURING VAN ERWE 909 &amp; 911 RIVIERSONDEREND AAN DIE RIVIERSONDEREND GEMEENSKAPSTIGTING</vt:lpstr>
    </vt:vector>
  </TitlesOfParts>
  <Company>TWK Municipality</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VOORGESTELDE VERHURING VAN ERWE 909 &amp; 911 RIVIERSONDEREND AAN DIE RIVIERSONDEREND GEMEENSKAPSTIGTING</dc:title>
  <dc:creator>Edward Wessels</dc:creator>
  <cp:lastModifiedBy>Edward Wessels</cp:lastModifiedBy>
  <cp:revision>6</cp:revision>
  <cp:lastPrinted>2010-02-22T13:55:00Z</cp:lastPrinted>
  <dcterms:created xsi:type="dcterms:W3CDTF">2026-03-25T10:21:00Z</dcterms:created>
  <dcterms:modified xsi:type="dcterms:W3CDTF">2026-04-21T11:54:00Z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4fa12e85-62c6-4c2e-863e-98cc76482e1f</vt:lpwstr>
  </property>
</Properties>
</file>